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C89" w:rsidRDefault="00400C89" w:rsidP="00400C89">
      <w:pPr>
        <w:shd w:val="clear" w:color="auto" w:fill="FFFFFF"/>
        <w:spacing w:line="330" w:lineRule="atLeast"/>
        <w:ind w:right="150"/>
        <w:rPr>
          <w:rFonts w:ascii="Arial" w:hAnsi="Arial" w:cs="Arial"/>
          <w:b/>
          <w:bCs/>
          <w:caps/>
          <w:color w:val="363F52"/>
          <w:spacing w:val="15"/>
          <w:sz w:val="24"/>
          <w:szCs w:val="24"/>
          <w:lang w:eastAsia="ru-RU"/>
        </w:rPr>
      </w:pPr>
      <w:r>
        <w:rPr>
          <w:rFonts w:ascii="Arial" w:hAnsi="Arial" w:cs="Arial"/>
          <w:b/>
          <w:bCs/>
          <w:caps/>
          <w:color w:val="363F52"/>
          <w:spacing w:val="15"/>
          <w:sz w:val="24"/>
          <w:szCs w:val="24"/>
          <w:shd w:val="clear" w:color="auto" w:fill="FFFFFF"/>
          <w:lang w:eastAsia="ru-RU"/>
        </w:rPr>
        <w:t>17 ДЕКАБРЯ 2013</w:t>
      </w:r>
    </w:p>
    <w:p w:rsidR="00400C89" w:rsidRDefault="00400C89" w:rsidP="00400C89">
      <w:pPr>
        <w:shd w:val="clear" w:color="auto" w:fill="FFFFFF"/>
        <w:spacing w:after="240" w:line="375" w:lineRule="atLeast"/>
        <w:rPr>
          <w:rFonts w:ascii="Georgia" w:hAnsi="Georgia"/>
          <w:b/>
          <w:bCs/>
          <w:caps/>
          <w:color w:val="363F52"/>
          <w:sz w:val="30"/>
          <w:szCs w:val="30"/>
          <w:lang w:eastAsia="ru-RU"/>
        </w:rPr>
      </w:pPr>
      <w:r>
        <w:rPr>
          <w:rFonts w:ascii="Georgia" w:hAnsi="Georgia"/>
          <w:b/>
          <w:bCs/>
          <w:caps/>
          <w:color w:val="363F52"/>
          <w:sz w:val="30"/>
          <w:szCs w:val="30"/>
          <w:lang w:eastAsia="ru-RU"/>
        </w:rPr>
        <w:t xml:space="preserve">В </w:t>
      </w:r>
      <w:proofErr w:type="gramStart"/>
      <w:r>
        <w:rPr>
          <w:rFonts w:ascii="Georgia" w:hAnsi="Georgia"/>
          <w:b/>
          <w:bCs/>
          <w:caps/>
          <w:color w:val="363F52"/>
          <w:sz w:val="30"/>
          <w:szCs w:val="30"/>
          <w:lang w:eastAsia="ru-RU"/>
        </w:rPr>
        <w:t>совете</w:t>
      </w:r>
      <w:proofErr w:type="gramEnd"/>
      <w:r>
        <w:rPr>
          <w:rFonts w:ascii="Georgia" w:hAnsi="Georgia"/>
          <w:b/>
          <w:bCs/>
          <w:caps/>
          <w:color w:val="363F52"/>
          <w:sz w:val="30"/>
          <w:szCs w:val="30"/>
          <w:lang w:eastAsia="ru-RU"/>
        </w:rPr>
        <w:t xml:space="preserve"> федерации ПРЕДЛАГАЮТ УЖЕСТОЧИТЬ ОТВЕТСТВЕННОСТЬ ЗА ФАЛЬСИФИКАЦИЮ ТОВАРОВ И ДЕЗИНФОРМАЦИЮ ПОТРЕБИТЕЛЕЙ</w:t>
      </w:r>
    </w:p>
    <w:p w:rsidR="00400C89" w:rsidRDefault="00400C89" w:rsidP="00400C89">
      <w:pPr>
        <w:shd w:val="clear" w:color="auto" w:fill="FFFFFF"/>
        <w:spacing w:line="315" w:lineRule="atLeast"/>
        <w:jc w:val="center"/>
        <w:rPr>
          <w:rFonts w:ascii="Arial" w:hAnsi="Arial" w:cs="Arial"/>
          <w:color w:val="363F52"/>
          <w:sz w:val="21"/>
          <w:szCs w:val="21"/>
          <w:lang w:eastAsia="ru-RU"/>
        </w:rPr>
      </w:pPr>
      <w:r>
        <w:rPr>
          <w:rFonts w:ascii="Arial" w:hAnsi="Arial" w:cs="Arial"/>
          <w:noProof/>
          <w:color w:val="363F52"/>
          <w:sz w:val="21"/>
          <w:szCs w:val="21"/>
          <w:lang w:eastAsia="ru-RU"/>
        </w:rPr>
        <w:drawing>
          <wp:inline distT="0" distB="0" distL="0" distR="0">
            <wp:extent cx="4286250" cy="2857500"/>
            <wp:effectExtent l="0" t="0" r="0" b="0"/>
            <wp:docPr id="1" name="Рисунок 1" descr="http://council.gov.ru/media/photos/450/41d4abbbd7cd900cb6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ouncil.gov.ru/media/photos/450/41d4abbbd7cd900cb6eb.jp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C89" w:rsidRDefault="00400C89" w:rsidP="00400C89">
      <w:pPr>
        <w:shd w:val="clear" w:color="auto" w:fill="FFFFFF"/>
        <w:spacing w:after="336" w:line="315" w:lineRule="atLeast"/>
        <w:rPr>
          <w:rFonts w:ascii="Arial" w:hAnsi="Arial" w:cs="Arial"/>
          <w:b/>
          <w:bCs/>
          <w:color w:val="363F52"/>
          <w:sz w:val="21"/>
          <w:szCs w:val="21"/>
          <w:u w:val="single"/>
          <w:lang w:eastAsia="ru-RU"/>
        </w:rPr>
      </w:pPr>
      <w:r>
        <w:rPr>
          <w:rFonts w:ascii="Arial" w:hAnsi="Arial" w:cs="Arial"/>
          <w:b/>
          <w:bCs/>
          <w:color w:val="363F52"/>
          <w:sz w:val="21"/>
          <w:szCs w:val="21"/>
          <w:u w:val="single"/>
          <w:lang w:eastAsia="ru-RU"/>
        </w:rPr>
        <w:t xml:space="preserve">В </w:t>
      </w:r>
      <w:proofErr w:type="gramStart"/>
      <w:r>
        <w:rPr>
          <w:rFonts w:ascii="Arial" w:hAnsi="Arial" w:cs="Arial"/>
          <w:b/>
          <w:bCs/>
          <w:color w:val="363F52"/>
          <w:sz w:val="21"/>
          <w:szCs w:val="21"/>
          <w:u w:val="single"/>
          <w:lang w:eastAsia="ru-RU"/>
        </w:rPr>
        <w:t>Совете</w:t>
      </w:r>
      <w:proofErr w:type="gramEnd"/>
      <w:r>
        <w:rPr>
          <w:rFonts w:ascii="Arial" w:hAnsi="Arial" w:cs="Arial"/>
          <w:b/>
          <w:bCs/>
          <w:color w:val="363F52"/>
          <w:sz w:val="21"/>
          <w:szCs w:val="21"/>
          <w:u w:val="single"/>
          <w:lang w:eastAsia="ru-RU"/>
        </w:rPr>
        <w:t xml:space="preserve"> Федерации состоялось совещание по проблеме растущего объема фальсифицированной продукции иностранного происхождения на российском рынке.</w:t>
      </w:r>
    </w:p>
    <w:p w:rsidR="00400C89" w:rsidRDefault="00400C89" w:rsidP="00400C89">
      <w:pPr>
        <w:shd w:val="clear" w:color="auto" w:fill="FFFFFF"/>
        <w:spacing w:line="315" w:lineRule="atLeast"/>
        <w:rPr>
          <w:rFonts w:ascii="Arial" w:hAnsi="Arial" w:cs="Arial"/>
          <w:color w:val="363F52"/>
          <w:sz w:val="21"/>
          <w:szCs w:val="21"/>
          <w:lang w:eastAsia="ru-RU"/>
        </w:rPr>
      </w:pPr>
      <w:r>
        <w:rPr>
          <w:rFonts w:ascii="Arial" w:hAnsi="Arial" w:cs="Arial"/>
          <w:color w:val="363F52"/>
          <w:sz w:val="21"/>
          <w:szCs w:val="21"/>
          <w:lang w:eastAsia="ru-RU"/>
        </w:rPr>
        <w:t>Открывая встречу, первый заместитель председателя Комитета СФ по экономической политике </w:t>
      </w:r>
      <w:r>
        <w:rPr>
          <w:rFonts w:ascii="Arial" w:hAnsi="Arial" w:cs="Arial"/>
          <w:b/>
          <w:bCs/>
          <w:color w:val="363F52"/>
          <w:sz w:val="21"/>
          <w:szCs w:val="21"/>
          <w:lang w:eastAsia="ru-RU"/>
        </w:rPr>
        <w:t xml:space="preserve">Юрий </w:t>
      </w:r>
      <w:proofErr w:type="spellStart"/>
      <w:r>
        <w:rPr>
          <w:rFonts w:ascii="Arial" w:hAnsi="Arial" w:cs="Arial"/>
          <w:b/>
          <w:bCs/>
          <w:color w:val="363F52"/>
          <w:sz w:val="21"/>
          <w:szCs w:val="21"/>
          <w:lang w:eastAsia="ru-RU"/>
        </w:rPr>
        <w:t>Шамков</w:t>
      </w:r>
      <w:proofErr w:type="spellEnd"/>
      <w:r>
        <w:rPr>
          <w:rFonts w:ascii="Arial" w:hAnsi="Arial" w:cs="Arial"/>
          <w:color w:val="363F52"/>
          <w:sz w:val="21"/>
          <w:szCs w:val="21"/>
          <w:lang w:eastAsia="ru-RU"/>
        </w:rPr>
        <w:t> отметил, что этот вопрос обострился в последнее время, и имеет особую актуальность для большинства субъектов РФ. По словам сенатора, фальсификат подрывает национальную экономику, снижает ее конкурентоспособность, в том числе в условиях участия России во Всемирной торговой организации.</w:t>
      </w:r>
    </w:p>
    <w:p w:rsidR="00400C89" w:rsidRDefault="00400C89" w:rsidP="00400C89">
      <w:pPr>
        <w:shd w:val="clear" w:color="auto" w:fill="FFFFFF"/>
        <w:spacing w:line="315" w:lineRule="atLeast"/>
        <w:rPr>
          <w:rFonts w:ascii="Arial" w:hAnsi="Arial" w:cs="Arial"/>
          <w:color w:val="363F52"/>
          <w:sz w:val="21"/>
          <w:szCs w:val="21"/>
          <w:lang w:eastAsia="ru-RU"/>
        </w:rPr>
      </w:pPr>
      <w:r>
        <w:rPr>
          <w:rFonts w:ascii="Arial" w:hAnsi="Arial" w:cs="Arial"/>
          <w:color w:val="363F52"/>
          <w:sz w:val="21"/>
          <w:szCs w:val="21"/>
          <w:lang w:eastAsia="ru-RU"/>
        </w:rPr>
        <w:t>Заместитель председателя Комитета СФ по науке, образованию, культуре и информационной политике </w:t>
      </w:r>
      <w:r>
        <w:rPr>
          <w:rFonts w:ascii="Arial" w:hAnsi="Arial" w:cs="Arial"/>
          <w:b/>
          <w:bCs/>
          <w:color w:val="363F52"/>
          <w:sz w:val="21"/>
          <w:szCs w:val="21"/>
          <w:lang w:eastAsia="ru-RU"/>
        </w:rPr>
        <w:t>Виктор Кресс</w:t>
      </w:r>
      <w:r>
        <w:rPr>
          <w:rFonts w:ascii="Arial" w:hAnsi="Arial" w:cs="Arial"/>
          <w:color w:val="363F52"/>
          <w:sz w:val="21"/>
          <w:szCs w:val="21"/>
          <w:lang w:eastAsia="ru-RU"/>
        </w:rPr>
        <w:t xml:space="preserve"> проинформировал, </w:t>
      </w:r>
      <w:r>
        <w:rPr>
          <w:rFonts w:ascii="Arial" w:hAnsi="Arial" w:cs="Arial"/>
          <w:color w:val="363F52"/>
          <w:sz w:val="21"/>
          <w:szCs w:val="21"/>
          <w:highlight w:val="cyan"/>
          <w:lang w:eastAsia="ru-RU"/>
        </w:rPr>
        <w:t>что в настоящее время на рынке присутствует порядка 70-80 процентов подделанных аудио и видео компакт-дисков, 40 процентов фальсифицированной одежды и обуви, около 30 процентов контрафактной пищевой продукции, в частности, чая и кофе.</w:t>
      </w:r>
    </w:p>
    <w:p w:rsidR="00400C89" w:rsidRDefault="00400C89" w:rsidP="00400C89">
      <w:pPr>
        <w:shd w:val="clear" w:color="auto" w:fill="FFFFFF"/>
        <w:spacing w:line="315" w:lineRule="atLeast"/>
        <w:rPr>
          <w:rFonts w:ascii="Arial" w:hAnsi="Arial" w:cs="Arial"/>
          <w:color w:val="C00000"/>
          <w:sz w:val="21"/>
          <w:szCs w:val="21"/>
          <w:lang w:eastAsia="ru-RU"/>
        </w:rPr>
      </w:pPr>
      <w:r>
        <w:rPr>
          <w:rFonts w:ascii="Arial" w:hAnsi="Arial" w:cs="Arial"/>
          <w:color w:val="C00000"/>
          <w:sz w:val="21"/>
          <w:szCs w:val="21"/>
          <w:lang w:eastAsia="ru-RU"/>
        </w:rPr>
        <w:t xml:space="preserve">Виктор Кресс, поднявший эту проблему на 339-м заседании Совета Федерации 30 октября, сообщил, что парламентарии Томской области, которую он представляет в верхней палате, подготовили ряд предложений по борьбе с подделкой и </w:t>
      </w:r>
      <w:proofErr w:type="spellStart"/>
      <w:r>
        <w:rPr>
          <w:rFonts w:ascii="Arial" w:hAnsi="Arial" w:cs="Arial"/>
          <w:color w:val="C00000"/>
          <w:sz w:val="21"/>
          <w:szCs w:val="21"/>
          <w:lang w:eastAsia="ru-RU"/>
        </w:rPr>
        <w:t>перемаркировкой</w:t>
      </w:r>
      <w:proofErr w:type="spellEnd"/>
      <w:r>
        <w:rPr>
          <w:rFonts w:ascii="Arial" w:hAnsi="Arial" w:cs="Arial"/>
          <w:color w:val="C00000"/>
          <w:sz w:val="21"/>
          <w:szCs w:val="21"/>
          <w:lang w:eastAsia="ru-RU"/>
        </w:rPr>
        <w:t xml:space="preserve"> товаров. «Во-первых, они выступают за отмену принятого в 2011 году положения о декриминализации статьи Уголовного кодекса РФ о контрабанде, а во-вторых – предлагают ввести в УК РФ статью за производство и распространение фальсифицированных товаров».</w:t>
      </w:r>
    </w:p>
    <w:p w:rsidR="00400C89" w:rsidRDefault="00400C89" w:rsidP="00400C89">
      <w:pPr>
        <w:shd w:val="clear" w:color="auto" w:fill="FFFFFF"/>
        <w:spacing w:after="336" w:line="315" w:lineRule="atLeast"/>
        <w:rPr>
          <w:rFonts w:ascii="Arial" w:hAnsi="Arial" w:cs="Arial"/>
          <w:color w:val="363F52"/>
          <w:sz w:val="21"/>
          <w:szCs w:val="21"/>
          <w:lang w:eastAsia="ru-RU"/>
        </w:rPr>
      </w:pPr>
      <w:r>
        <w:rPr>
          <w:rFonts w:ascii="Arial" w:hAnsi="Arial" w:cs="Arial"/>
          <w:color w:val="363F52"/>
          <w:sz w:val="21"/>
          <w:szCs w:val="21"/>
          <w:lang w:eastAsia="ru-RU"/>
        </w:rPr>
        <w:t xml:space="preserve">Сенатор отметил, что за рубежом за подобные деяния предусмотрены жесткие санкции. </w:t>
      </w:r>
      <w:r>
        <w:rPr>
          <w:rFonts w:ascii="Arial" w:hAnsi="Arial" w:cs="Arial"/>
          <w:color w:val="363F52"/>
          <w:sz w:val="21"/>
          <w:szCs w:val="21"/>
          <w:highlight w:val="green"/>
          <w:lang w:eastAsia="ru-RU"/>
        </w:rPr>
        <w:t>К примеру, в США, за контрабанду штраф может составить до 250 тысяч долларов, а тюремное заключение – до 5 лет. За повторное правонарушение штраф может достигнуть одного миллиона долларов, а срок заключения – до 15 лет.</w:t>
      </w:r>
    </w:p>
    <w:p w:rsidR="00400C89" w:rsidRDefault="00400C89" w:rsidP="00400C89">
      <w:pPr>
        <w:shd w:val="clear" w:color="auto" w:fill="FFFFFF"/>
        <w:spacing w:line="315" w:lineRule="atLeast"/>
        <w:rPr>
          <w:rFonts w:ascii="Arial" w:hAnsi="Arial" w:cs="Arial"/>
          <w:b/>
          <w:bCs/>
          <w:color w:val="363F52"/>
          <w:sz w:val="32"/>
          <w:szCs w:val="32"/>
          <w:lang w:eastAsia="ru-RU"/>
        </w:rPr>
      </w:pPr>
      <w:r>
        <w:rPr>
          <w:rFonts w:ascii="Arial" w:hAnsi="Arial" w:cs="Arial"/>
          <w:color w:val="363F52"/>
          <w:sz w:val="21"/>
          <w:szCs w:val="21"/>
          <w:lang w:eastAsia="ru-RU"/>
        </w:rPr>
        <w:t>Заместитель председателя Комитета СФ по экономической политике </w:t>
      </w:r>
      <w:r>
        <w:rPr>
          <w:rFonts w:ascii="Arial" w:hAnsi="Arial" w:cs="Arial"/>
          <w:b/>
          <w:bCs/>
          <w:color w:val="363F52"/>
          <w:sz w:val="21"/>
          <w:szCs w:val="21"/>
          <w:lang w:eastAsia="ru-RU"/>
        </w:rPr>
        <w:t xml:space="preserve">Евгений </w:t>
      </w:r>
      <w:proofErr w:type="spellStart"/>
      <w:r>
        <w:rPr>
          <w:rFonts w:ascii="Arial" w:hAnsi="Arial" w:cs="Arial"/>
          <w:b/>
          <w:bCs/>
          <w:color w:val="363F52"/>
          <w:sz w:val="21"/>
          <w:szCs w:val="21"/>
          <w:lang w:eastAsia="ru-RU"/>
        </w:rPr>
        <w:t>Петелин</w:t>
      </w:r>
      <w:proofErr w:type="spellEnd"/>
      <w:r>
        <w:rPr>
          <w:rFonts w:ascii="Arial" w:hAnsi="Arial" w:cs="Arial"/>
          <w:color w:val="363F52"/>
          <w:sz w:val="21"/>
          <w:szCs w:val="21"/>
          <w:lang w:eastAsia="ru-RU"/>
        </w:rPr>
        <w:t xml:space="preserve"> предложил создать </w:t>
      </w:r>
      <w:r>
        <w:rPr>
          <w:rFonts w:ascii="Arial" w:hAnsi="Arial" w:cs="Arial"/>
          <w:b/>
          <w:bCs/>
          <w:color w:val="363F52"/>
          <w:sz w:val="32"/>
          <w:szCs w:val="32"/>
          <w:lang w:eastAsia="ru-RU"/>
        </w:rPr>
        <w:t xml:space="preserve">межведомственную группу, которая бы </w:t>
      </w:r>
      <w:r>
        <w:rPr>
          <w:rFonts w:ascii="Arial" w:hAnsi="Arial" w:cs="Arial"/>
          <w:b/>
          <w:bCs/>
          <w:color w:val="363F52"/>
          <w:sz w:val="32"/>
          <w:szCs w:val="32"/>
          <w:lang w:eastAsia="ru-RU"/>
        </w:rPr>
        <w:lastRenderedPageBreak/>
        <w:t>занялась выработкой мер по борьбе с фальсификацией товаров, а также разработала дорожную карту – план мероприятий по их реализации.</w:t>
      </w:r>
    </w:p>
    <w:p w:rsidR="00400C89" w:rsidRDefault="00400C89" w:rsidP="00400C89">
      <w:pPr>
        <w:shd w:val="clear" w:color="auto" w:fill="FFFFFF"/>
        <w:spacing w:line="315" w:lineRule="atLeast"/>
        <w:rPr>
          <w:rFonts w:ascii="Arial" w:hAnsi="Arial" w:cs="Arial"/>
          <w:color w:val="363F52"/>
          <w:sz w:val="21"/>
          <w:szCs w:val="21"/>
          <w:u w:val="single"/>
          <w:lang w:eastAsia="ru-RU"/>
        </w:rPr>
      </w:pPr>
      <w:r>
        <w:rPr>
          <w:rFonts w:ascii="Arial" w:hAnsi="Arial" w:cs="Arial"/>
          <w:color w:val="363F52"/>
          <w:sz w:val="21"/>
          <w:szCs w:val="21"/>
          <w:lang w:eastAsia="ru-RU"/>
        </w:rPr>
        <w:t>Представитель Уполномоченного при Президенте РФ по защите прав предпринимателей, по вопросам, связанным с ликвидацией прав предпринимателей в сфере интеллектуальной собственности, </w:t>
      </w:r>
      <w:r>
        <w:rPr>
          <w:rFonts w:ascii="Arial" w:hAnsi="Arial" w:cs="Arial"/>
          <w:b/>
          <w:bCs/>
          <w:color w:val="363F52"/>
          <w:sz w:val="21"/>
          <w:szCs w:val="21"/>
          <w:lang w:eastAsia="ru-RU"/>
        </w:rPr>
        <w:t>Анатолий Семенов </w:t>
      </w:r>
      <w:r>
        <w:rPr>
          <w:rFonts w:ascii="Arial" w:hAnsi="Arial" w:cs="Arial"/>
          <w:color w:val="363F52"/>
          <w:sz w:val="21"/>
          <w:szCs w:val="21"/>
          <w:lang w:eastAsia="ru-RU"/>
        </w:rPr>
        <w:t xml:space="preserve">отметил, что товары иностранного происхождения проходят таможенные процедуры легально и затем </w:t>
      </w:r>
      <w:proofErr w:type="spellStart"/>
      <w:r>
        <w:rPr>
          <w:rFonts w:ascii="Arial" w:hAnsi="Arial" w:cs="Arial"/>
          <w:color w:val="363F52"/>
          <w:sz w:val="21"/>
          <w:szCs w:val="21"/>
          <w:lang w:eastAsia="ru-RU"/>
        </w:rPr>
        <w:t>перемаркируются</w:t>
      </w:r>
      <w:proofErr w:type="spellEnd"/>
      <w:r>
        <w:rPr>
          <w:rFonts w:ascii="Arial" w:hAnsi="Arial" w:cs="Arial"/>
          <w:color w:val="363F52"/>
          <w:sz w:val="21"/>
          <w:szCs w:val="21"/>
          <w:lang w:eastAsia="ru-RU"/>
        </w:rPr>
        <w:t xml:space="preserve"> в РФ, после чего продаются в качестве товаров известных производителей. </w:t>
      </w:r>
      <w:r>
        <w:rPr>
          <w:rFonts w:ascii="Arial" w:hAnsi="Arial" w:cs="Arial"/>
          <w:b/>
          <w:bCs/>
          <w:color w:val="363F52"/>
          <w:sz w:val="24"/>
          <w:szCs w:val="24"/>
          <w:u w:val="single"/>
          <w:lang w:eastAsia="ru-RU"/>
        </w:rPr>
        <w:t>В связи с этим, он высказался за введение обязательного страхования ответственности импортеров.</w:t>
      </w:r>
    </w:p>
    <w:p w:rsidR="00400C89" w:rsidRDefault="00400C89" w:rsidP="00400C89">
      <w:pPr>
        <w:shd w:val="clear" w:color="auto" w:fill="FFFFFF"/>
        <w:spacing w:after="336" w:line="315" w:lineRule="atLeast"/>
        <w:rPr>
          <w:rFonts w:ascii="Arial" w:hAnsi="Arial" w:cs="Arial"/>
          <w:color w:val="363F52"/>
          <w:sz w:val="21"/>
          <w:szCs w:val="21"/>
          <w:lang w:eastAsia="ru-RU"/>
        </w:rPr>
      </w:pPr>
      <w:r>
        <w:rPr>
          <w:rFonts w:ascii="Arial" w:hAnsi="Arial" w:cs="Arial"/>
          <w:color w:val="363F52"/>
          <w:sz w:val="21"/>
          <w:szCs w:val="21"/>
          <w:lang w:eastAsia="ru-RU"/>
        </w:rPr>
        <w:t>Представитель Уполномоченного при Президенте РФ также предложил упростить процедуру внесения в таможенный реестр РФ информации о правообладателях интеллектуальной собственности. «Многие некачественные товары, произведенные за рубежом, продаются в нашей стране в качестве товаров, сделанных в России. Многих отечественных производителей в этом реестре нет именно из-за сложности и длительности процедур внесения такой информации. Очевидно, что их упрощение частично бы решило проблему контрафакта, так как сотрудники таможни ориентируются на реестр».</w:t>
      </w:r>
    </w:p>
    <w:p w:rsidR="00400C89" w:rsidRDefault="00400C89" w:rsidP="00400C89">
      <w:pPr>
        <w:shd w:val="clear" w:color="auto" w:fill="FFFFFF"/>
        <w:spacing w:line="315" w:lineRule="atLeast"/>
        <w:rPr>
          <w:rFonts w:ascii="Arial" w:hAnsi="Arial" w:cs="Arial"/>
          <w:color w:val="363F52"/>
          <w:sz w:val="21"/>
          <w:szCs w:val="21"/>
          <w:lang w:eastAsia="ru-RU"/>
        </w:rPr>
      </w:pPr>
      <w:r>
        <w:rPr>
          <w:rFonts w:ascii="Arial" w:hAnsi="Arial" w:cs="Arial"/>
          <w:color w:val="363F52"/>
          <w:sz w:val="21"/>
          <w:szCs w:val="21"/>
          <w:lang w:eastAsia="ru-RU"/>
        </w:rPr>
        <w:t>Заместитель Министра промышленности и торговли РФ </w:t>
      </w:r>
      <w:r>
        <w:rPr>
          <w:rFonts w:ascii="Arial" w:hAnsi="Arial" w:cs="Arial"/>
          <w:b/>
          <w:bCs/>
          <w:color w:val="363F52"/>
          <w:sz w:val="21"/>
          <w:szCs w:val="21"/>
          <w:lang w:eastAsia="ru-RU"/>
        </w:rPr>
        <w:t xml:space="preserve">Георгий </w:t>
      </w:r>
      <w:proofErr w:type="spellStart"/>
      <w:r>
        <w:rPr>
          <w:rFonts w:ascii="Arial" w:hAnsi="Arial" w:cs="Arial"/>
          <w:b/>
          <w:bCs/>
          <w:color w:val="363F52"/>
          <w:sz w:val="21"/>
          <w:szCs w:val="21"/>
          <w:lang w:eastAsia="ru-RU"/>
        </w:rPr>
        <w:t>Каламанов</w:t>
      </w:r>
      <w:proofErr w:type="spellEnd"/>
      <w:r>
        <w:rPr>
          <w:rFonts w:ascii="Arial" w:hAnsi="Arial" w:cs="Arial"/>
          <w:color w:val="363F52"/>
          <w:sz w:val="21"/>
          <w:szCs w:val="21"/>
          <w:lang w:eastAsia="ru-RU"/>
        </w:rPr>
        <w:t xml:space="preserve"> указал на важность обсуждаемой проблемы. «Мы пока в начале пути. Предстоит большая работа, и на </w:t>
      </w:r>
      <w:proofErr w:type="spellStart"/>
      <w:r>
        <w:rPr>
          <w:rFonts w:ascii="Arial" w:hAnsi="Arial" w:cs="Arial"/>
          <w:color w:val="363F52"/>
          <w:sz w:val="21"/>
          <w:szCs w:val="21"/>
          <w:lang w:eastAsia="ru-RU"/>
        </w:rPr>
        <w:t>Минпромторг</w:t>
      </w:r>
      <w:proofErr w:type="spellEnd"/>
      <w:r>
        <w:rPr>
          <w:rFonts w:ascii="Arial" w:hAnsi="Arial" w:cs="Arial"/>
          <w:color w:val="363F52"/>
          <w:sz w:val="21"/>
          <w:szCs w:val="21"/>
          <w:lang w:eastAsia="ru-RU"/>
        </w:rPr>
        <w:t xml:space="preserve"> РФ ложится большая ответственность».</w:t>
      </w:r>
    </w:p>
    <w:p w:rsidR="00400C89" w:rsidRDefault="00400C89" w:rsidP="00400C89">
      <w:pPr>
        <w:shd w:val="clear" w:color="auto" w:fill="FFFFFF"/>
        <w:spacing w:after="336" w:line="315" w:lineRule="atLeast"/>
        <w:rPr>
          <w:rFonts w:ascii="Arial" w:hAnsi="Arial" w:cs="Arial"/>
          <w:color w:val="363F52"/>
          <w:sz w:val="21"/>
          <w:szCs w:val="21"/>
          <w:lang w:eastAsia="ru-RU"/>
        </w:rPr>
      </w:pPr>
      <w:r>
        <w:rPr>
          <w:rFonts w:ascii="Arial" w:hAnsi="Arial" w:cs="Arial"/>
          <w:color w:val="363F52"/>
          <w:sz w:val="21"/>
          <w:szCs w:val="21"/>
          <w:lang w:eastAsia="ru-RU"/>
        </w:rPr>
        <w:t>В ходе обсуждения было подчеркнуто, что фальсифицированная продукция несет реальную опасность здоровью россиян: в первую очередь, это касается контрафактной пищевой и медикаментозной продукции.</w:t>
      </w:r>
    </w:p>
    <w:p w:rsidR="00400C89" w:rsidRDefault="00400C89" w:rsidP="00400C89">
      <w:pPr>
        <w:shd w:val="clear" w:color="auto" w:fill="FFFFFF"/>
        <w:spacing w:after="336" w:line="315" w:lineRule="atLeast"/>
        <w:rPr>
          <w:rFonts w:ascii="Arial" w:hAnsi="Arial" w:cs="Arial"/>
          <w:b/>
          <w:bCs/>
          <w:color w:val="363F52"/>
          <w:sz w:val="32"/>
          <w:szCs w:val="32"/>
          <w:lang w:eastAsia="ru-RU"/>
        </w:rPr>
      </w:pPr>
      <w:r>
        <w:rPr>
          <w:rFonts w:ascii="Arial" w:hAnsi="Arial" w:cs="Arial"/>
          <w:color w:val="363F52"/>
          <w:sz w:val="21"/>
          <w:szCs w:val="21"/>
          <w:lang w:eastAsia="ru-RU"/>
        </w:rPr>
        <w:t xml:space="preserve">Участники мероприятия поддержали необходимость  ужесточения ответственности за фальсификацию продукции. Была также высказана рекомендация дополнить </w:t>
      </w:r>
      <w:r>
        <w:rPr>
          <w:rFonts w:ascii="Arial" w:hAnsi="Arial" w:cs="Arial"/>
          <w:b/>
          <w:bCs/>
          <w:color w:val="363F52"/>
          <w:sz w:val="32"/>
          <w:szCs w:val="32"/>
          <w:lang w:eastAsia="ru-RU"/>
        </w:rPr>
        <w:t>Уголовный кодекс РФ статьей, предусматривающей уголовную ответственность за дезинформацию потребителей.</w:t>
      </w:r>
    </w:p>
    <w:p w:rsidR="00400C89" w:rsidRDefault="00400C89" w:rsidP="00400C89">
      <w:pPr>
        <w:shd w:val="clear" w:color="auto" w:fill="FFFFFF"/>
        <w:spacing w:line="315" w:lineRule="atLeast"/>
        <w:rPr>
          <w:rFonts w:ascii="Arial" w:hAnsi="Arial" w:cs="Arial"/>
          <w:color w:val="363F52"/>
          <w:sz w:val="21"/>
          <w:szCs w:val="21"/>
          <w:lang w:eastAsia="ru-RU"/>
        </w:rPr>
      </w:pPr>
      <w:r>
        <w:rPr>
          <w:rFonts w:ascii="Arial" w:hAnsi="Arial" w:cs="Arial"/>
          <w:color w:val="363F52"/>
          <w:sz w:val="21"/>
          <w:szCs w:val="21"/>
          <w:lang w:eastAsia="ru-RU"/>
        </w:rPr>
        <w:t>Подводя итоги дискуссии, </w:t>
      </w:r>
      <w:r>
        <w:rPr>
          <w:rFonts w:ascii="Arial" w:hAnsi="Arial" w:cs="Arial"/>
          <w:b/>
          <w:bCs/>
          <w:color w:val="363F52"/>
          <w:sz w:val="21"/>
          <w:szCs w:val="21"/>
          <w:lang w:eastAsia="ru-RU"/>
        </w:rPr>
        <w:t xml:space="preserve">Юрий </w:t>
      </w:r>
      <w:proofErr w:type="spellStart"/>
      <w:r>
        <w:rPr>
          <w:rFonts w:ascii="Arial" w:hAnsi="Arial" w:cs="Arial"/>
          <w:b/>
          <w:bCs/>
          <w:color w:val="363F52"/>
          <w:sz w:val="21"/>
          <w:szCs w:val="21"/>
          <w:lang w:eastAsia="ru-RU"/>
        </w:rPr>
        <w:t>Шамков</w:t>
      </w:r>
      <w:proofErr w:type="spellEnd"/>
      <w:r>
        <w:rPr>
          <w:rFonts w:ascii="Arial" w:hAnsi="Arial" w:cs="Arial"/>
          <w:color w:val="363F52"/>
          <w:sz w:val="21"/>
          <w:szCs w:val="21"/>
          <w:lang w:eastAsia="ru-RU"/>
        </w:rPr>
        <w:t xml:space="preserve"> заявил, что на основе высказанных </w:t>
      </w:r>
      <w:r>
        <w:rPr>
          <w:rFonts w:ascii="Arial" w:hAnsi="Arial" w:cs="Arial"/>
          <w:b/>
          <w:bCs/>
          <w:color w:val="363F52"/>
          <w:sz w:val="36"/>
          <w:szCs w:val="36"/>
          <w:lang w:eastAsia="ru-RU"/>
        </w:rPr>
        <w:t>предложений необходимо подготовить проект соответствующих изменений в законодательство и внести его в Государственную Думу как можно скорее.</w:t>
      </w:r>
    </w:p>
    <w:p w:rsidR="00400C89" w:rsidRDefault="00400C89" w:rsidP="00400C89"/>
    <w:p w:rsidR="00400C89" w:rsidRDefault="00400C89" w:rsidP="00400C89">
      <w:pPr>
        <w:shd w:val="clear" w:color="auto" w:fill="FFFFFF"/>
        <w:spacing w:line="240" w:lineRule="atLeast"/>
        <w:textAlignment w:val="baseline"/>
        <w:rPr>
          <w:rFonts w:ascii="Georgia" w:hAnsi="Georgia"/>
          <w:b/>
          <w:bCs/>
          <w:caps/>
          <w:color w:val="1F497D"/>
          <w:sz w:val="36"/>
          <w:szCs w:val="36"/>
          <w:lang w:eastAsia="ru-RU"/>
        </w:rPr>
      </w:pPr>
    </w:p>
    <w:p w:rsidR="00400C89" w:rsidRDefault="00400C89" w:rsidP="00400C89">
      <w:pPr>
        <w:shd w:val="clear" w:color="auto" w:fill="FFFFFF"/>
        <w:spacing w:after="240" w:line="240" w:lineRule="atLeast"/>
        <w:textAlignment w:val="baseline"/>
        <w:rPr>
          <w:b/>
          <w:bCs/>
          <w:caps/>
          <w:color w:val="1F497D"/>
          <w:lang w:eastAsia="ru-RU"/>
        </w:rPr>
      </w:pPr>
      <w:r>
        <w:rPr>
          <w:b/>
          <w:bCs/>
          <w:caps/>
          <w:color w:val="1F497D"/>
          <w:lang w:eastAsia="ru-RU"/>
        </w:rPr>
        <w:t>_______________________________________________</w:t>
      </w:r>
    </w:p>
    <w:p w:rsidR="00400C89" w:rsidRDefault="00400C89" w:rsidP="00400C89">
      <w:pPr>
        <w:shd w:val="clear" w:color="auto" w:fill="FFFFFF"/>
        <w:spacing w:line="240" w:lineRule="atLeast"/>
        <w:textAlignment w:val="baseline"/>
        <w:rPr>
          <w:b/>
          <w:bCs/>
          <w:caps/>
          <w:color w:val="1F497D"/>
          <w:lang w:eastAsia="ru-RU"/>
        </w:rPr>
      </w:pPr>
    </w:p>
    <w:p w:rsidR="00400C89" w:rsidRDefault="00400C89" w:rsidP="00400C89">
      <w:pPr>
        <w:shd w:val="clear" w:color="auto" w:fill="FFFFFF"/>
        <w:spacing w:line="240" w:lineRule="atLeast"/>
        <w:textAlignment w:val="baseline"/>
        <w:rPr>
          <w:b/>
          <w:bCs/>
          <w:caps/>
          <w:color w:val="1F497D"/>
          <w:lang w:eastAsia="ru-RU"/>
        </w:rPr>
      </w:pPr>
    </w:p>
    <w:p w:rsidR="00400C89" w:rsidRDefault="00400C89" w:rsidP="00400C89">
      <w:pPr>
        <w:shd w:val="clear" w:color="auto" w:fill="FFFFFF"/>
        <w:spacing w:line="240" w:lineRule="atLeast"/>
        <w:textAlignment w:val="baseline"/>
        <w:rPr>
          <w:b/>
          <w:bCs/>
          <w:caps/>
          <w:color w:val="1F497D"/>
          <w:lang w:eastAsia="ru-RU"/>
        </w:rPr>
      </w:pPr>
    </w:p>
    <w:p w:rsidR="00400C89" w:rsidRDefault="00400C89" w:rsidP="00400C89">
      <w:pPr>
        <w:shd w:val="clear" w:color="auto" w:fill="FFFFFF"/>
        <w:spacing w:line="240" w:lineRule="atLeast"/>
        <w:textAlignment w:val="baseline"/>
        <w:rPr>
          <w:rFonts w:ascii="Georgia" w:hAnsi="Georgia"/>
          <w:b/>
          <w:bCs/>
          <w:caps/>
          <w:color w:val="000000"/>
          <w:sz w:val="36"/>
          <w:szCs w:val="36"/>
          <w:lang w:eastAsia="ru-RU"/>
        </w:rPr>
      </w:pPr>
      <w:r>
        <w:rPr>
          <w:rFonts w:ascii="Georgia" w:hAnsi="Georgia"/>
          <w:b/>
          <w:bCs/>
          <w:caps/>
          <w:color w:val="000000"/>
          <w:sz w:val="36"/>
          <w:szCs w:val="36"/>
          <w:lang w:eastAsia="ru-RU"/>
        </w:rPr>
        <w:lastRenderedPageBreak/>
        <w:t xml:space="preserve">МИНПРОМТОРГ РОССИИ </w:t>
      </w:r>
      <w:proofErr w:type="gramStart"/>
      <w:r>
        <w:rPr>
          <w:rFonts w:ascii="Georgia" w:hAnsi="Georgia"/>
          <w:b/>
          <w:bCs/>
          <w:caps/>
          <w:color w:val="000000"/>
          <w:sz w:val="36"/>
          <w:szCs w:val="36"/>
          <w:lang w:eastAsia="ru-RU"/>
        </w:rPr>
        <w:t>НАМЕРЕН</w:t>
      </w:r>
      <w:proofErr w:type="gramEnd"/>
      <w:r>
        <w:rPr>
          <w:rFonts w:ascii="Georgia" w:hAnsi="Georgia"/>
          <w:b/>
          <w:bCs/>
          <w:caps/>
          <w:color w:val="000000"/>
          <w:sz w:val="36"/>
          <w:szCs w:val="36"/>
          <w:lang w:eastAsia="ru-RU"/>
        </w:rPr>
        <w:t xml:space="preserve"> ПОВЫСИТЬ ЭФФЕКТИВНОСТЬ БОРЬБЫ С КОНТРАФАКТНОЙ ПРОДУКЦИЕЙ В ЛЕГКОЙ ПРОМЫШЛЕННОСТИ</w:t>
      </w:r>
    </w:p>
    <w:p w:rsidR="00400C89" w:rsidRDefault="00400C89" w:rsidP="00400C89">
      <w:pPr>
        <w:shd w:val="clear" w:color="auto" w:fill="FFFFFF"/>
        <w:spacing w:line="341" w:lineRule="atLeast"/>
        <w:textAlignment w:val="baseline"/>
        <w:rPr>
          <w:rFonts w:ascii="Georgia" w:hAnsi="Georgia"/>
          <w:color w:val="1F497D"/>
          <w:sz w:val="28"/>
          <w:szCs w:val="28"/>
          <w:lang w:eastAsia="ru-RU"/>
        </w:rPr>
      </w:pPr>
      <w:r>
        <w:rPr>
          <w:rFonts w:ascii="Georgia" w:hAnsi="Georgia"/>
          <w:b/>
          <w:bCs/>
          <w:color w:val="000000"/>
          <w:sz w:val="28"/>
          <w:szCs w:val="28"/>
          <w:lang w:eastAsia="ru-RU"/>
        </w:rPr>
        <w:t>Проблемы борьбы с контрафактной, незаконно ввезенной и незаконно произведенной продукцией существуют во многих отраслях промышленности</w:t>
      </w:r>
      <w:r>
        <w:rPr>
          <w:rFonts w:ascii="Georgia" w:hAnsi="Georgia"/>
          <w:color w:val="000000"/>
          <w:sz w:val="28"/>
          <w:szCs w:val="28"/>
          <w:lang w:eastAsia="ru-RU"/>
        </w:rPr>
        <w:t xml:space="preserve">. </w:t>
      </w:r>
    </w:p>
    <w:p w:rsidR="00400C89" w:rsidRDefault="00400C89" w:rsidP="00400C89">
      <w:pPr>
        <w:shd w:val="clear" w:color="auto" w:fill="FFFFFF"/>
        <w:spacing w:line="341" w:lineRule="atLeast"/>
        <w:textAlignment w:val="baseline"/>
        <w:rPr>
          <w:rFonts w:ascii="Georgia" w:hAnsi="Georgia"/>
          <w:color w:val="1F497D"/>
          <w:sz w:val="28"/>
          <w:szCs w:val="28"/>
          <w:lang w:eastAsia="ru-RU"/>
        </w:rPr>
      </w:pPr>
      <w:r>
        <w:rPr>
          <w:rFonts w:ascii="Georgia" w:hAnsi="Georgia"/>
          <w:color w:val="000000"/>
          <w:sz w:val="28"/>
          <w:szCs w:val="28"/>
          <w:lang w:eastAsia="ru-RU"/>
        </w:rPr>
        <w:t xml:space="preserve">Поскольку именно в легкой промышленности наибольшую долю занимает незаконно ввезенная и незаконно произведенная продукция, особенно в группах одежда и обувь, то введение и отработка механизма идентификации товаров на примере данной отрасли наиболее актуальна. </w:t>
      </w:r>
    </w:p>
    <w:p w:rsidR="00400C89" w:rsidRDefault="00400C89" w:rsidP="00400C89">
      <w:pPr>
        <w:shd w:val="clear" w:color="auto" w:fill="FFFFFF"/>
        <w:spacing w:line="341" w:lineRule="atLeast"/>
        <w:textAlignment w:val="baseline"/>
        <w:rPr>
          <w:rFonts w:ascii="Georgia" w:hAnsi="Georgia"/>
          <w:color w:val="000000"/>
          <w:sz w:val="28"/>
          <w:szCs w:val="28"/>
          <w:lang w:eastAsia="ru-RU"/>
        </w:rPr>
      </w:pPr>
      <w:proofErr w:type="gramStart"/>
      <w:r>
        <w:rPr>
          <w:rFonts w:ascii="Georgia" w:hAnsi="Georgia"/>
          <w:color w:val="000000"/>
          <w:sz w:val="28"/>
          <w:szCs w:val="28"/>
          <w:lang w:eastAsia="ru-RU"/>
        </w:rPr>
        <w:t xml:space="preserve">Об этом заявил заместитель Министра промышленности и торговли Российской Федерации </w:t>
      </w:r>
      <w:r>
        <w:rPr>
          <w:rFonts w:ascii="Georgia" w:hAnsi="Georgia"/>
          <w:b/>
          <w:bCs/>
          <w:color w:val="000000"/>
          <w:sz w:val="28"/>
          <w:szCs w:val="28"/>
          <w:u w:val="single"/>
          <w:lang w:eastAsia="ru-RU"/>
        </w:rPr>
        <w:t xml:space="preserve">Георгий </w:t>
      </w:r>
      <w:proofErr w:type="spellStart"/>
      <w:r>
        <w:rPr>
          <w:rFonts w:ascii="Georgia" w:hAnsi="Georgia"/>
          <w:b/>
          <w:bCs/>
          <w:color w:val="000000"/>
          <w:sz w:val="28"/>
          <w:szCs w:val="28"/>
          <w:u w:val="single"/>
          <w:lang w:eastAsia="ru-RU"/>
        </w:rPr>
        <w:t>Каламанов</w:t>
      </w:r>
      <w:proofErr w:type="spellEnd"/>
      <w:r>
        <w:rPr>
          <w:rFonts w:ascii="Georgia" w:hAnsi="Georgia"/>
          <w:color w:val="000000"/>
          <w:sz w:val="28"/>
          <w:szCs w:val="28"/>
          <w:lang w:eastAsia="ru-RU"/>
        </w:rPr>
        <w:t xml:space="preserve"> на </w:t>
      </w:r>
      <w:r>
        <w:rPr>
          <w:rFonts w:ascii="Georgia" w:hAnsi="Georgia"/>
          <w:color w:val="000000"/>
          <w:sz w:val="28"/>
          <w:szCs w:val="28"/>
          <w:highlight w:val="green"/>
          <w:lang w:eastAsia="ru-RU"/>
        </w:rPr>
        <w:t>совместном заседании Комитета Совета Федерации по экономической политике, Комитета Совета Федерации по обороне и безопасности и Комитета Совета Федерации по конституционному законодательству, правовым и судебным вопросам, развитию гражданского общества, которое было посвящено обсуждению увеличившегося объема фальсифицированной продукции иностранного происхождения на российском рынке.</w:t>
      </w:r>
      <w:proofErr w:type="gramEnd"/>
    </w:p>
    <w:p w:rsidR="00400C89" w:rsidRDefault="00400C89" w:rsidP="00400C89">
      <w:pPr>
        <w:shd w:val="clear" w:color="auto" w:fill="FFFFFF"/>
        <w:spacing w:line="341" w:lineRule="atLeast"/>
        <w:textAlignment w:val="baseline"/>
        <w:rPr>
          <w:rFonts w:ascii="Georgia" w:hAnsi="Georgia"/>
          <w:color w:val="000000"/>
          <w:sz w:val="28"/>
          <w:szCs w:val="28"/>
          <w:lang w:eastAsia="ru-RU"/>
        </w:rPr>
      </w:pPr>
      <w:r>
        <w:rPr>
          <w:rFonts w:ascii="Georgia" w:hAnsi="Georgia"/>
          <w:color w:val="000000"/>
          <w:sz w:val="28"/>
          <w:szCs w:val="28"/>
          <w:lang w:eastAsia="ru-RU"/>
        </w:rPr>
        <w:t xml:space="preserve">В </w:t>
      </w:r>
      <w:proofErr w:type="gramStart"/>
      <w:r>
        <w:rPr>
          <w:rFonts w:ascii="Georgia" w:hAnsi="Georgia"/>
          <w:color w:val="000000"/>
          <w:sz w:val="28"/>
          <w:szCs w:val="28"/>
          <w:lang w:eastAsia="ru-RU"/>
        </w:rPr>
        <w:t>своем</w:t>
      </w:r>
      <w:proofErr w:type="gramEnd"/>
      <w:r>
        <w:rPr>
          <w:rFonts w:ascii="Georgia" w:hAnsi="Georgia"/>
          <w:color w:val="000000"/>
          <w:sz w:val="28"/>
          <w:szCs w:val="28"/>
          <w:lang w:eastAsia="ru-RU"/>
        </w:rPr>
        <w:t xml:space="preserve"> выступлении на заседании замглавы </w:t>
      </w:r>
      <w:proofErr w:type="spellStart"/>
      <w:r>
        <w:rPr>
          <w:rFonts w:ascii="Georgia" w:hAnsi="Georgia"/>
          <w:color w:val="000000"/>
          <w:sz w:val="28"/>
          <w:szCs w:val="28"/>
          <w:lang w:eastAsia="ru-RU"/>
        </w:rPr>
        <w:t>Минпромторга</w:t>
      </w:r>
      <w:proofErr w:type="spellEnd"/>
      <w:r>
        <w:rPr>
          <w:rFonts w:ascii="Georgia" w:hAnsi="Georgia"/>
          <w:color w:val="000000"/>
          <w:sz w:val="28"/>
          <w:szCs w:val="28"/>
          <w:lang w:eastAsia="ru-RU"/>
        </w:rPr>
        <w:t xml:space="preserve"> России, в частности, сказал:</w:t>
      </w:r>
    </w:p>
    <w:p w:rsidR="00400C89" w:rsidRDefault="00400C89" w:rsidP="00400C89">
      <w:pPr>
        <w:shd w:val="clear" w:color="auto" w:fill="FFFFFF"/>
        <w:spacing w:line="341" w:lineRule="atLeast"/>
        <w:textAlignment w:val="baseline"/>
        <w:rPr>
          <w:rFonts w:ascii="Georgia" w:hAnsi="Georgia"/>
          <w:b/>
          <w:bCs/>
          <w:color w:val="000000"/>
          <w:sz w:val="28"/>
          <w:szCs w:val="28"/>
          <w:lang w:eastAsia="ru-RU"/>
        </w:rPr>
      </w:pPr>
      <w:r>
        <w:rPr>
          <w:rFonts w:ascii="Georgia" w:hAnsi="Georgia"/>
          <w:b/>
          <w:bCs/>
          <w:color w:val="000000"/>
          <w:sz w:val="28"/>
          <w:szCs w:val="28"/>
          <w:lang w:eastAsia="ru-RU"/>
        </w:rPr>
        <w:t>"Одним из наиболее эффективных путей организации контроля  оборота товаров может стать введение идентификационной маркировки импортируемых товаров, ввезенных на таможенную территорию Таможенного союза.</w:t>
      </w:r>
    </w:p>
    <w:p w:rsidR="00400C89" w:rsidRDefault="00400C89" w:rsidP="00400C89">
      <w:pPr>
        <w:shd w:val="clear" w:color="auto" w:fill="FFFFFF"/>
        <w:spacing w:line="341" w:lineRule="atLeast"/>
        <w:textAlignment w:val="baseline"/>
        <w:rPr>
          <w:rFonts w:ascii="Georgia" w:hAnsi="Georgia"/>
          <w:color w:val="000000"/>
          <w:sz w:val="28"/>
          <w:szCs w:val="28"/>
          <w:lang w:eastAsia="ru-RU"/>
        </w:rPr>
      </w:pPr>
      <w:proofErr w:type="gramStart"/>
      <w:r>
        <w:rPr>
          <w:rFonts w:ascii="Georgia" w:hAnsi="Georgia"/>
          <w:color w:val="000000"/>
          <w:sz w:val="28"/>
          <w:szCs w:val="28"/>
          <w:highlight w:val="cyan"/>
          <w:lang w:eastAsia="ru-RU"/>
        </w:rPr>
        <w:t xml:space="preserve">Разработку и внедрение такой системы целесообразно осуществлять не только поэтапно, но и в качестве эксперимента отработать на примере 1 или 2 групп товаров легкой промышленности (обувь, одежда), по аналогии </w:t>
      </w:r>
      <w:r>
        <w:rPr>
          <w:rFonts w:ascii="Georgia" w:hAnsi="Georgia"/>
          <w:b/>
          <w:bCs/>
          <w:color w:val="000000"/>
          <w:sz w:val="28"/>
          <w:szCs w:val="28"/>
          <w:highlight w:val="cyan"/>
          <w:u w:val="single"/>
          <w:lang w:eastAsia="ru-RU"/>
        </w:rPr>
        <w:t>с Белорусским опытом</w:t>
      </w:r>
      <w:r>
        <w:rPr>
          <w:rFonts w:ascii="Georgia" w:hAnsi="Georgia"/>
          <w:color w:val="000000"/>
          <w:sz w:val="28"/>
          <w:szCs w:val="28"/>
          <w:lang w:eastAsia="ru-RU"/>
        </w:rPr>
        <w:t>, где перечень товаров, подлежащих маркировке, включает в себя  всего 16 позиций, из которых к товарам легкой промышленности относится обувь.</w:t>
      </w:r>
      <w:proofErr w:type="gramEnd"/>
    </w:p>
    <w:p w:rsidR="00400C89" w:rsidRDefault="00400C89" w:rsidP="00400C89">
      <w:pPr>
        <w:shd w:val="clear" w:color="auto" w:fill="FFFFFF"/>
        <w:spacing w:line="341" w:lineRule="atLeast"/>
        <w:textAlignment w:val="baseline"/>
        <w:rPr>
          <w:rFonts w:ascii="Georgia" w:hAnsi="Georgia"/>
          <w:color w:val="000000"/>
          <w:sz w:val="28"/>
          <w:szCs w:val="28"/>
          <w:lang w:eastAsia="ru-RU"/>
        </w:rPr>
      </w:pPr>
      <w:r>
        <w:rPr>
          <w:rFonts w:ascii="Georgia" w:hAnsi="Georgia"/>
          <w:color w:val="000000"/>
          <w:sz w:val="28"/>
          <w:szCs w:val="28"/>
          <w:lang w:eastAsia="ru-RU"/>
        </w:rPr>
        <w:t xml:space="preserve">Поскольку данная проблема актуальна для всех государств – членов Таможенного союза необходимо </w:t>
      </w:r>
      <w:proofErr w:type="gramStart"/>
      <w:r>
        <w:rPr>
          <w:rFonts w:ascii="Georgia" w:hAnsi="Georgia"/>
          <w:color w:val="000000"/>
          <w:sz w:val="28"/>
          <w:szCs w:val="28"/>
          <w:lang w:eastAsia="ru-RU"/>
        </w:rPr>
        <w:t>разработать и внедрить</w:t>
      </w:r>
      <w:proofErr w:type="gramEnd"/>
      <w:r>
        <w:rPr>
          <w:rFonts w:ascii="Georgia" w:hAnsi="Georgia"/>
          <w:color w:val="000000"/>
          <w:sz w:val="28"/>
          <w:szCs w:val="28"/>
          <w:lang w:eastAsia="ru-RU"/>
        </w:rPr>
        <w:t xml:space="preserve"> единую систему контроля оборота товаров легкой промышленности, в том числе контроля легальности их ввоза, на всей территории Таможенного союза.</w:t>
      </w:r>
    </w:p>
    <w:p w:rsidR="00400C89" w:rsidRDefault="00400C89" w:rsidP="00400C89">
      <w:pPr>
        <w:shd w:val="clear" w:color="auto" w:fill="FFFFFF"/>
        <w:spacing w:line="341" w:lineRule="atLeast"/>
        <w:textAlignment w:val="baseline"/>
        <w:rPr>
          <w:rFonts w:ascii="Georgia" w:hAnsi="Georgia"/>
          <w:color w:val="000000"/>
          <w:sz w:val="28"/>
          <w:szCs w:val="28"/>
          <w:lang w:eastAsia="ru-RU"/>
        </w:rPr>
      </w:pPr>
      <w:r>
        <w:rPr>
          <w:rFonts w:ascii="Georgia" w:hAnsi="Georgia"/>
          <w:color w:val="000000"/>
          <w:sz w:val="28"/>
          <w:szCs w:val="28"/>
          <w:lang w:eastAsia="ru-RU"/>
        </w:rPr>
        <w:t xml:space="preserve">Одновременное введение системы идентификации товаров во всех государствах – членах Таможенного союза потребует заключения соответствующего договора между государствами – членами </w:t>
      </w:r>
      <w:r>
        <w:rPr>
          <w:rFonts w:ascii="Georgia" w:hAnsi="Georgia"/>
          <w:color w:val="000000"/>
          <w:sz w:val="28"/>
          <w:szCs w:val="28"/>
          <w:lang w:eastAsia="ru-RU"/>
        </w:rPr>
        <w:lastRenderedPageBreak/>
        <w:t>Таможенного союза, а также детальной проработки ключевых элементов предлагаемой системы контроля и  подробного экономического обоснования".</w:t>
      </w:r>
    </w:p>
    <w:p w:rsidR="00400C89" w:rsidRDefault="00400C89" w:rsidP="00400C89">
      <w:pPr>
        <w:shd w:val="clear" w:color="auto" w:fill="FFFFFF"/>
        <w:spacing w:line="341" w:lineRule="atLeast"/>
        <w:jc w:val="center"/>
        <w:textAlignment w:val="baseline"/>
        <w:rPr>
          <w:rFonts w:ascii="Georgia" w:hAnsi="Georgia"/>
          <w:color w:val="000000"/>
          <w:sz w:val="28"/>
          <w:szCs w:val="28"/>
          <w:lang w:eastAsia="ru-RU"/>
        </w:rPr>
      </w:pPr>
      <w:r>
        <w:rPr>
          <w:rFonts w:ascii="Georgia" w:hAnsi="Georgia"/>
          <w:color w:val="000000"/>
          <w:sz w:val="28"/>
          <w:szCs w:val="28"/>
          <w:lang w:eastAsia="ru-RU"/>
        </w:rPr>
        <w:t>***</w:t>
      </w:r>
    </w:p>
    <w:p w:rsidR="00400C89" w:rsidRDefault="00400C89" w:rsidP="00400C89">
      <w:pPr>
        <w:shd w:val="clear" w:color="auto" w:fill="FFFFFF"/>
        <w:spacing w:line="341" w:lineRule="atLeast"/>
        <w:textAlignment w:val="baseline"/>
        <w:rPr>
          <w:rFonts w:ascii="Georgia" w:hAnsi="Georgia"/>
          <w:color w:val="000000"/>
          <w:sz w:val="28"/>
          <w:szCs w:val="28"/>
          <w:lang w:eastAsia="ru-RU"/>
        </w:rPr>
      </w:pPr>
      <w:proofErr w:type="spellStart"/>
      <w:r>
        <w:rPr>
          <w:rFonts w:ascii="Georgia" w:hAnsi="Georgia"/>
          <w:b/>
          <w:bCs/>
          <w:color w:val="000000"/>
          <w:sz w:val="28"/>
          <w:szCs w:val="28"/>
          <w:u w:val="single"/>
          <w:lang w:eastAsia="ru-RU"/>
        </w:rPr>
        <w:t>Минпромторгом</w:t>
      </w:r>
      <w:proofErr w:type="spellEnd"/>
      <w:r>
        <w:rPr>
          <w:rFonts w:ascii="Georgia" w:hAnsi="Georgia"/>
          <w:b/>
          <w:bCs/>
          <w:color w:val="000000"/>
          <w:sz w:val="28"/>
          <w:szCs w:val="28"/>
          <w:u w:val="single"/>
          <w:lang w:eastAsia="ru-RU"/>
        </w:rPr>
        <w:t xml:space="preserve"> России запланировано в течение 2014 года проведение научно-исследовательской работы на тему</w:t>
      </w:r>
      <w:r>
        <w:rPr>
          <w:rFonts w:ascii="Georgia" w:hAnsi="Georgia"/>
          <w:color w:val="000000"/>
          <w:sz w:val="28"/>
          <w:szCs w:val="28"/>
          <w:lang w:eastAsia="ru-RU"/>
        </w:rPr>
        <w:t xml:space="preserve">: Разработка предложений по снижению объёма контрафактной продукции на рынках Российской Федерации и обеспечению эффективного </w:t>
      </w:r>
      <w:proofErr w:type="gramStart"/>
      <w:r>
        <w:rPr>
          <w:rFonts w:ascii="Georgia" w:hAnsi="Georgia"/>
          <w:color w:val="000000"/>
          <w:sz w:val="28"/>
          <w:szCs w:val="28"/>
          <w:lang w:eastAsia="ru-RU"/>
        </w:rPr>
        <w:t>контроля за</w:t>
      </w:r>
      <w:proofErr w:type="gramEnd"/>
      <w:r>
        <w:rPr>
          <w:rFonts w:ascii="Georgia" w:hAnsi="Georgia"/>
          <w:color w:val="000000"/>
          <w:sz w:val="28"/>
          <w:szCs w:val="28"/>
          <w:lang w:eastAsia="ru-RU"/>
        </w:rPr>
        <w:t xml:space="preserve"> импортом товаров на основе анализа существующих технологий.</w:t>
      </w:r>
    </w:p>
    <w:p w:rsidR="00400C89" w:rsidRDefault="00400C89" w:rsidP="00400C89">
      <w:pPr>
        <w:shd w:val="clear" w:color="auto" w:fill="FFFFFF"/>
        <w:spacing w:line="341" w:lineRule="atLeast"/>
        <w:textAlignment w:val="baseline"/>
        <w:rPr>
          <w:rFonts w:ascii="Georgia" w:hAnsi="Georgia"/>
          <w:color w:val="000000"/>
          <w:sz w:val="28"/>
          <w:szCs w:val="28"/>
          <w:lang w:eastAsia="ru-RU"/>
        </w:rPr>
      </w:pPr>
      <w:r>
        <w:rPr>
          <w:rFonts w:ascii="Georgia" w:hAnsi="Georgia"/>
          <w:color w:val="000000"/>
          <w:sz w:val="28"/>
          <w:szCs w:val="28"/>
          <w:lang w:eastAsia="ru-RU"/>
        </w:rPr>
        <w:t xml:space="preserve">В </w:t>
      </w:r>
      <w:proofErr w:type="gramStart"/>
      <w:r>
        <w:rPr>
          <w:rFonts w:ascii="Georgia" w:hAnsi="Georgia"/>
          <w:color w:val="000000"/>
          <w:sz w:val="28"/>
          <w:szCs w:val="28"/>
          <w:lang w:eastAsia="ru-RU"/>
        </w:rPr>
        <w:t>результате</w:t>
      </w:r>
      <w:proofErr w:type="gramEnd"/>
      <w:r>
        <w:rPr>
          <w:rFonts w:ascii="Georgia" w:hAnsi="Georgia"/>
          <w:color w:val="000000"/>
          <w:sz w:val="28"/>
          <w:szCs w:val="28"/>
          <w:lang w:eastAsia="ru-RU"/>
        </w:rPr>
        <w:t xml:space="preserve"> работы будут подготовлены предложения по выбору наиболее эффективных технологий и достижений научно-технического прогресса, применимых для верификации продукции и мониторинга за процедурой импортирования и продвижения товаров легкой промышленности и по внесению изменений в национальное и наднациональное законодательство.</w:t>
      </w:r>
    </w:p>
    <w:p w:rsidR="00913BF9" w:rsidRDefault="00913BF9">
      <w:bookmarkStart w:id="0" w:name="_GoBack"/>
      <w:bookmarkEnd w:id="0"/>
    </w:p>
    <w:sectPr w:rsidR="00913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Gentium Basic"/>
    <w:panose1 w:val="020F0502020204030204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C89"/>
    <w:rsid w:val="00033C79"/>
    <w:rsid w:val="000523F0"/>
    <w:rsid w:val="00063462"/>
    <w:rsid w:val="000753F1"/>
    <w:rsid w:val="000F22CB"/>
    <w:rsid w:val="00267385"/>
    <w:rsid w:val="00283456"/>
    <w:rsid w:val="002B506C"/>
    <w:rsid w:val="00327E9B"/>
    <w:rsid w:val="00373780"/>
    <w:rsid w:val="0039100F"/>
    <w:rsid w:val="003B2730"/>
    <w:rsid w:val="003C1081"/>
    <w:rsid w:val="00400C89"/>
    <w:rsid w:val="004222DE"/>
    <w:rsid w:val="00563D4E"/>
    <w:rsid w:val="005A363B"/>
    <w:rsid w:val="005E3D94"/>
    <w:rsid w:val="005F02B8"/>
    <w:rsid w:val="006705E3"/>
    <w:rsid w:val="006C33D4"/>
    <w:rsid w:val="00716AFC"/>
    <w:rsid w:val="00721577"/>
    <w:rsid w:val="0072214C"/>
    <w:rsid w:val="00726023"/>
    <w:rsid w:val="0077608A"/>
    <w:rsid w:val="007927CF"/>
    <w:rsid w:val="007B7785"/>
    <w:rsid w:val="00830B10"/>
    <w:rsid w:val="00876B9A"/>
    <w:rsid w:val="008D327A"/>
    <w:rsid w:val="00913BF9"/>
    <w:rsid w:val="00AF27D6"/>
    <w:rsid w:val="00B8495B"/>
    <w:rsid w:val="00B95181"/>
    <w:rsid w:val="00BB6CB6"/>
    <w:rsid w:val="00BE4205"/>
    <w:rsid w:val="00C7022E"/>
    <w:rsid w:val="00D02399"/>
    <w:rsid w:val="00DE4E2F"/>
    <w:rsid w:val="00EA2337"/>
    <w:rsid w:val="00EA6515"/>
    <w:rsid w:val="00EC374D"/>
    <w:rsid w:val="00EF50A0"/>
    <w:rsid w:val="00F3157D"/>
    <w:rsid w:val="00F5032C"/>
    <w:rsid w:val="00F60898"/>
    <w:rsid w:val="00F638C3"/>
    <w:rsid w:val="00F6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C89"/>
    <w:pPr>
      <w:spacing w:line="240" w:lineRule="auto"/>
      <w:jc w:val="left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0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0C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C89"/>
    <w:pPr>
      <w:spacing w:line="240" w:lineRule="auto"/>
      <w:jc w:val="left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0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0C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6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image001.jpg@01CF0198.A4CEB26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RSKO</Company>
  <LinksUpToDate>false</LinksUpToDate>
  <CharactersWithSpaces>6889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RSKO</dc:creator>
  <cp:lastModifiedBy>RSKO</cp:lastModifiedBy>
  <cp:revision>1</cp:revision>
  <dcterms:created xsi:type="dcterms:W3CDTF">2013-12-27T08:26:00Z</dcterms:created>
  <dcterms:modified xsi:type="dcterms:W3CDTF">2013-12-27T08:27:00Z</dcterms:modified>
</cp:coreProperties>
</file>